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B96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339CB208" w14:textId="77777777" w:rsidR="005F160F" w:rsidRPr="00F72B61" w:rsidRDefault="005F160F" w:rsidP="005F160F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F72B61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14:paraId="1D669AA6" w14:textId="580FC428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氏名：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</w:rPr>
        <w:t>●●　●●</w:t>
      </w:r>
    </w:p>
    <w:p w14:paraId="04479F8F" w14:textId="77777777" w:rsidR="00583A8C" w:rsidRPr="00F72B61" w:rsidRDefault="00583A8C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AC0EED7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F160F" w14:paraId="2AAD65EA" w14:textId="777777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DE42" w14:textId="74055FFA" w:rsidR="00FF1315" w:rsidRPr="009E3038" w:rsidRDefault="009E3038" w:rsidP="009E303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は、株式会社◯◯にて、PEファンドの投資業務全般を担当。投資案件のソーシングからデューデリジェンス、エグゼキューションまでの全プロセスを担当し、年間投資額100億円以上の案件を手掛け、5社のIPOを成功に導く。M＆Aでは、企業価値評価とデューデリジェンスに強みを持ち、投資先企業の成長とEXITに貢献しました。</w:t>
            </w:r>
          </w:p>
        </w:tc>
      </w:tr>
    </w:tbl>
    <w:p w14:paraId="592B96FA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784BCDE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0F273C5D" w14:textId="089F61C8" w:rsidR="005F160F" w:rsidRPr="00F72B61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●●●</w:t>
      </w:r>
      <w:r w:rsidR="00AA273D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株式会社</w:t>
      </w:r>
      <w:r w:rsidR="00134166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07532D">
        <w:rPr>
          <w:rFonts w:ascii="ＭＳ Ｐゴシック" w:eastAsia="ＭＳ Ｐゴシック" w:hAnsi="ＭＳ Ｐゴシック"/>
          <w:sz w:val="18"/>
          <w:szCs w:val="18"/>
          <w:u w:val="single"/>
        </w:rPr>
        <w:t>20</w:t>
      </w:r>
      <w:r w:rsidR="00367AD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〇〇社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月～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6F4371A8" w14:textId="225A7DE1" w:rsidR="005F160F" w:rsidRPr="00F72B61" w:rsidRDefault="0042658E" w:rsidP="009F703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</w:t>
      </w:r>
      <w:r w:rsidR="005F160F" w:rsidRPr="00F72B61">
        <w:rPr>
          <w:rFonts w:ascii="ＭＳ Ｐゴシック" w:eastAsia="ＭＳ Ｐゴシック" w:hAnsi="ＭＳ Ｐゴシック" w:hint="eastAsia"/>
          <w:sz w:val="18"/>
          <w:szCs w:val="18"/>
        </w:rPr>
        <w:t>事業内容：</w:t>
      </w:r>
      <w:r w:rsidR="009E3038" w:rsidRPr="009E3038">
        <w:rPr>
          <w:rFonts w:ascii="ＭＳ Ｐゴシック" w:eastAsia="ＭＳ Ｐゴシック" w:hAnsi="ＭＳ Ｐゴシック" w:hint="eastAsia"/>
          <w:sz w:val="18"/>
          <w:szCs w:val="18"/>
        </w:rPr>
        <w:t>金融商品取引業</w:t>
      </w:r>
      <w:r w:rsidR="00367ADB" w:rsidRPr="00F72B61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</w:p>
    <w:p w14:paraId="096C2AE0" w14:textId="77777777" w:rsidR="00A148E9" w:rsidRPr="00F72B61" w:rsidRDefault="00AA273D" w:rsidP="00A148E9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371"/>
      </w:tblGrid>
      <w:tr w:rsidR="0042658E" w14:paraId="1AADD8FD" w14:textId="77777777" w:rsidTr="009E3038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5B59C22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73338623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14:paraId="4EE8847F" w14:textId="77777777" w:rsidTr="009E3038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6A2785" w14:textId="77777777" w:rsidR="00735491" w:rsidRDefault="0007532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367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757AE956" w14:textId="77777777" w:rsidR="00735491" w:rsidRDefault="00B9723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568826" w14:textId="77777777" w:rsidR="00735491" w:rsidRDefault="0007532D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B1CFAE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7910B0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44821EE8" w14:textId="5D6FF51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9E3038" w:rsidRPr="009E30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投資部門（PEファンド担当）</w:t>
            </w:r>
            <w:r w:rsidR="00EF0F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  <w:tr w:rsidR="00735491" w14:paraId="22F93E31" w14:textId="77777777" w:rsidTr="009E3038">
        <w:trPr>
          <w:trHeight w:val="2331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2FCA49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7220313E" w14:textId="282B0DA2" w:rsidR="009E3038" w:rsidRDefault="009E3038" w:rsidP="00A52717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職位：部長</w:t>
            </w:r>
          </w:p>
          <w:p w14:paraId="0B19A8DD" w14:textId="77777777" w:rsidR="009E3038" w:rsidRDefault="00AA273D" w:rsidP="009E303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</w:t>
            </w:r>
            <w:r w:rsidR="00760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</w:p>
          <w:p w14:paraId="0D0BF2C5" w14:textId="76EAACA2" w:rsidR="009E3038" w:rsidRPr="009E3038" w:rsidRDefault="009E3038" w:rsidP="009E303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投資案件のソーシング、デューデリジェンス、エグゼキューション</w:t>
            </w:r>
          </w:p>
          <w:p w14:paraId="16C357AC" w14:textId="2C39DA07" w:rsidR="009E3038" w:rsidRDefault="009E3038" w:rsidP="009E303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投資案件のソーシングからデューデリジェンス、エグゼキューションまでの全プロセスを担当。具体的には、投資先企業の選定、詳細な調査、契約交渉、投資実行までを一貫して行う。</w:t>
            </w:r>
          </w:p>
          <w:p w14:paraId="0FD35104" w14:textId="277D92CB" w:rsidR="009E3038" w:rsidRDefault="009E3038" w:rsidP="009E303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投資先企業の価値向上支援（年間売上高20%増加を達成）</w:t>
            </w:r>
          </w:p>
          <w:p w14:paraId="08C8F2B2" w14:textId="16F95F20" w:rsidR="009E3038" w:rsidRDefault="009E3038" w:rsidP="009E303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投資先企業の価値向上を目指し、経営改善、マーケティング戦略の見直し、コスト削減などの具体的な施策を提案・実行。直近では年間売上高20%増加を達成するための戦略を策定し、実行しました。</w:t>
            </w:r>
          </w:p>
          <w:p w14:paraId="11C6B381" w14:textId="0EA12786" w:rsidR="009E3038" w:rsidRPr="009E3038" w:rsidRDefault="009E3038" w:rsidP="009E303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9E3038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5社のIPO支援、3社のM&amp;AによるEXITを成功</w:t>
            </w:r>
          </w:p>
          <w:p w14:paraId="675780E8" w14:textId="06687325" w:rsidR="0059298E" w:rsidRPr="00A52717" w:rsidRDefault="009E3038" w:rsidP="009F703C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9E3038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IPO支援では、企業価値評価、内部統制の整備、公開準備を行い、M&amp;Aでは、企業価値評価、デューデリジェンス、契約交渉を行い、いずれも成功に導きました。これにより、投資先企業の成長とEXITを実現しました。</w:t>
            </w:r>
          </w:p>
        </w:tc>
      </w:tr>
    </w:tbl>
    <w:p w14:paraId="782DF6CC" w14:textId="04A59A04" w:rsidR="00D17150" w:rsidRPr="00C25462" w:rsidRDefault="00D17150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44F85E2C" w14:textId="77777777" w:rsidR="009F703C" w:rsidRDefault="009F703C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1A51667" w14:textId="77777777" w:rsidR="009E3038" w:rsidRDefault="009E3038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6B32561D" w14:textId="77777777" w:rsidR="009E3038" w:rsidRDefault="009E3038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00812E4F" w14:textId="77777777" w:rsidR="009E3038" w:rsidRDefault="009E3038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2E2A6C88" w14:textId="77777777" w:rsidR="009E3038" w:rsidRDefault="009E3038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0674A5E9" w14:textId="77777777" w:rsidR="009E3038" w:rsidRPr="00F72B61" w:rsidRDefault="009E3038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0F7040D" w14:textId="77777777" w:rsidR="00C25462" w:rsidRPr="00C53074" w:rsidRDefault="00C25462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0F63474F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  <w:r w:rsidR="00C25462">
        <w:rPr>
          <w:rFonts w:ascii="ＭＳ Ｐゴシック" w:eastAsia="ＭＳ Ｐゴシック" w:hAnsi="ＭＳ Ｐゴシック" w:hint="eastAsia"/>
          <w:b/>
          <w:szCs w:val="21"/>
        </w:rPr>
        <w:t>・スキル</w:t>
      </w:r>
    </w:p>
    <w:p w14:paraId="7FA83B7B" w14:textId="77777777" w:rsidR="009E3038" w:rsidRPr="009E3038" w:rsidRDefault="009E3038" w:rsidP="009E3038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9E3038">
        <w:rPr>
          <w:rFonts w:ascii="ＭＳ Ｐゴシック" w:eastAsia="ＭＳ Ｐゴシック" w:hAnsi="ＭＳ Ｐゴシック" w:hint="eastAsia"/>
          <w:sz w:val="18"/>
          <w:szCs w:val="18"/>
        </w:rPr>
        <w:t>- 公認会計士</w:t>
      </w:r>
    </w:p>
    <w:p w14:paraId="73FEDC9C" w14:textId="77777777" w:rsidR="009E3038" w:rsidRPr="009E3038" w:rsidRDefault="009E3038" w:rsidP="009E3038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9E3038">
        <w:rPr>
          <w:rFonts w:ascii="ＭＳ Ｐゴシック" w:eastAsia="ＭＳ Ｐゴシック" w:hAnsi="ＭＳ Ｐゴシック" w:hint="eastAsia"/>
          <w:sz w:val="18"/>
          <w:szCs w:val="18"/>
        </w:rPr>
        <w:t>- CFA（Chartered Financial Analyst）</w:t>
      </w:r>
    </w:p>
    <w:p w14:paraId="53C549A8" w14:textId="1362417D" w:rsidR="00FC6189" w:rsidRDefault="009E3038" w:rsidP="009E3038">
      <w:pPr>
        <w:tabs>
          <w:tab w:val="left" w:pos="6825"/>
        </w:tabs>
        <w:rPr>
          <w:rFonts w:ascii="ＭＳ Ｐゴシック" w:eastAsia="ＭＳ Ｐゴシック" w:hAnsi="ＭＳ Ｐゴシック"/>
          <w:sz w:val="20"/>
          <w:szCs w:val="20"/>
        </w:rPr>
      </w:pPr>
      <w:r w:rsidRPr="009E3038">
        <w:rPr>
          <w:rFonts w:ascii="ＭＳ Ｐゴシック" w:eastAsia="ＭＳ Ｐゴシック" w:hAnsi="ＭＳ Ｐゴシック" w:hint="eastAsia"/>
          <w:sz w:val="18"/>
          <w:szCs w:val="18"/>
        </w:rPr>
        <w:t>- 英語（TOEIC 900点）</w:t>
      </w:r>
    </w:p>
    <w:p w14:paraId="6218493D" w14:textId="77777777" w:rsidR="009E3038" w:rsidRDefault="009E3038" w:rsidP="0059298E">
      <w:pPr>
        <w:tabs>
          <w:tab w:val="left" w:pos="6825"/>
        </w:tabs>
        <w:rPr>
          <w:rFonts w:ascii="ＭＳ Ｐゴシック" w:eastAsia="ＭＳ Ｐゴシック" w:hAnsi="ＭＳ Ｐゴシック"/>
          <w:b/>
          <w:szCs w:val="21"/>
        </w:rPr>
      </w:pPr>
    </w:p>
    <w:p w14:paraId="5239B5EF" w14:textId="78034EC4" w:rsidR="00C25462" w:rsidRDefault="00D17150" w:rsidP="009E3038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■　自己PR</w:t>
      </w:r>
      <w:r w:rsidR="00C25462">
        <w:rPr>
          <w:rFonts w:ascii="ＭＳ Ｐゴシック" w:eastAsia="ＭＳ Ｐゴシック" w:hAnsi="ＭＳ Ｐゴシック"/>
          <w:b/>
          <w:szCs w:val="21"/>
        </w:rPr>
        <w:br/>
      </w:r>
      <w:r w:rsidR="009E3038" w:rsidRPr="009E3038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私は、PEファンド業務において豊富な経験を持ち、特に企業価値評価とデューデリジェンスに強みを持っています。これまでに手掛けた案件では、年間投資額100億円以上の案件を担当し、10社のIPOを成功に導きました。特に、企業価値向上のための具体的な施策を提案し、実行することで、投資先企業の年間売上高を平均20%増加させることに成功しました。今後も、これまでの経験とスキルを生かし、貴社の成長に貢献できると確信しています。</w:t>
      </w:r>
    </w:p>
    <w:p w14:paraId="7F3F992A" w14:textId="77777777" w:rsidR="009E3038" w:rsidRDefault="00D17150" w:rsidP="00C2546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</w:t>
      </w:r>
      <w:r w:rsid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</w:t>
      </w:r>
      <w:r w:rsidR="009E3038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</w:t>
      </w:r>
    </w:p>
    <w:p w14:paraId="0B058584" w14:textId="31C8CBCF" w:rsidR="00D17150" w:rsidRPr="00F72B61" w:rsidRDefault="00D17150" w:rsidP="009E3038">
      <w:pPr>
        <w:autoSpaceDE w:val="0"/>
        <w:autoSpaceDN w:val="0"/>
        <w:adjustRightInd w:val="0"/>
        <w:ind w:firstLineChars="4400" w:firstLine="7920"/>
        <w:jc w:val="left"/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以上</w:t>
      </w:r>
    </w:p>
    <w:sectPr w:rsidR="00D17150" w:rsidRPr="00F7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8E18" w14:textId="77777777" w:rsidR="009E3038" w:rsidRDefault="009E3038" w:rsidP="009E3038">
      <w:r>
        <w:separator/>
      </w:r>
    </w:p>
  </w:endnote>
  <w:endnote w:type="continuationSeparator" w:id="0">
    <w:p w14:paraId="3A9C22C8" w14:textId="77777777" w:rsidR="009E3038" w:rsidRDefault="009E3038" w:rsidP="009E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A7A6E" w14:textId="77777777" w:rsidR="009E3038" w:rsidRDefault="009E3038" w:rsidP="009E3038">
      <w:r>
        <w:separator/>
      </w:r>
    </w:p>
  </w:footnote>
  <w:footnote w:type="continuationSeparator" w:id="0">
    <w:p w14:paraId="739F06CE" w14:textId="77777777" w:rsidR="009E3038" w:rsidRDefault="009E3038" w:rsidP="009E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D91FFF"/>
    <w:multiLevelType w:val="hybridMultilevel"/>
    <w:tmpl w:val="87BE1B42"/>
    <w:lvl w:ilvl="0" w:tplc="E102C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7B0A25"/>
    <w:multiLevelType w:val="hybridMultilevel"/>
    <w:tmpl w:val="47E6D028"/>
    <w:lvl w:ilvl="0" w:tplc="C8783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6534716">
    <w:abstractNumId w:val="9"/>
  </w:num>
  <w:num w:numId="2" w16cid:durableId="565844080">
    <w:abstractNumId w:val="3"/>
  </w:num>
  <w:num w:numId="3" w16cid:durableId="841165524">
    <w:abstractNumId w:val="6"/>
  </w:num>
  <w:num w:numId="4" w16cid:durableId="1294363420">
    <w:abstractNumId w:val="0"/>
  </w:num>
  <w:num w:numId="5" w16cid:durableId="1906260989">
    <w:abstractNumId w:val="1"/>
  </w:num>
  <w:num w:numId="6" w16cid:durableId="646395335">
    <w:abstractNumId w:val="7"/>
  </w:num>
  <w:num w:numId="7" w16cid:durableId="1297373954">
    <w:abstractNumId w:val="8"/>
  </w:num>
  <w:num w:numId="8" w16cid:durableId="867528451">
    <w:abstractNumId w:val="2"/>
  </w:num>
  <w:num w:numId="9" w16cid:durableId="128397074">
    <w:abstractNumId w:val="5"/>
  </w:num>
  <w:num w:numId="10" w16cid:durableId="225647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60F"/>
    <w:rsid w:val="000268AC"/>
    <w:rsid w:val="000566EC"/>
    <w:rsid w:val="0007532D"/>
    <w:rsid w:val="00113A75"/>
    <w:rsid w:val="00134166"/>
    <w:rsid w:val="0013425A"/>
    <w:rsid w:val="0015752A"/>
    <w:rsid w:val="001637D3"/>
    <w:rsid w:val="0017534C"/>
    <w:rsid w:val="001E20A4"/>
    <w:rsid w:val="001E7B06"/>
    <w:rsid w:val="001F1063"/>
    <w:rsid w:val="0021469D"/>
    <w:rsid w:val="0022356C"/>
    <w:rsid w:val="00235999"/>
    <w:rsid w:val="002702D7"/>
    <w:rsid w:val="00302DB1"/>
    <w:rsid w:val="00327340"/>
    <w:rsid w:val="00346AF5"/>
    <w:rsid w:val="00360501"/>
    <w:rsid w:val="00361FC5"/>
    <w:rsid w:val="00367ADB"/>
    <w:rsid w:val="00395141"/>
    <w:rsid w:val="003A740F"/>
    <w:rsid w:val="0042313E"/>
    <w:rsid w:val="004243B5"/>
    <w:rsid w:val="0042658E"/>
    <w:rsid w:val="004479EB"/>
    <w:rsid w:val="004A5A81"/>
    <w:rsid w:val="004D0A88"/>
    <w:rsid w:val="004E3C63"/>
    <w:rsid w:val="00501189"/>
    <w:rsid w:val="00583A8C"/>
    <w:rsid w:val="00584333"/>
    <w:rsid w:val="00590CBE"/>
    <w:rsid w:val="0059298E"/>
    <w:rsid w:val="005F160F"/>
    <w:rsid w:val="005F240A"/>
    <w:rsid w:val="00604838"/>
    <w:rsid w:val="00605F58"/>
    <w:rsid w:val="006120C3"/>
    <w:rsid w:val="00660521"/>
    <w:rsid w:val="00671006"/>
    <w:rsid w:val="00683F17"/>
    <w:rsid w:val="00692F6B"/>
    <w:rsid w:val="006E0732"/>
    <w:rsid w:val="006E462B"/>
    <w:rsid w:val="00735491"/>
    <w:rsid w:val="00743676"/>
    <w:rsid w:val="00746F3F"/>
    <w:rsid w:val="00760A89"/>
    <w:rsid w:val="00793BBF"/>
    <w:rsid w:val="007E2D96"/>
    <w:rsid w:val="008076F0"/>
    <w:rsid w:val="00822CCD"/>
    <w:rsid w:val="00831147"/>
    <w:rsid w:val="00844CEC"/>
    <w:rsid w:val="0087310E"/>
    <w:rsid w:val="00885AAE"/>
    <w:rsid w:val="008C52C2"/>
    <w:rsid w:val="008E20F4"/>
    <w:rsid w:val="008E4550"/>
    <w:rsid w:val="00931EEB"/>
    <w:rsid w:val="00962CCF"/>
    <w:rsid w:val="00992FC8"/>
    <w:rsid w:val="009E3038"/>
    <w:rsid w:val="009F703C"/>
    <w:rsid w:val="00A148E9"/>
    <w:rsid w:val="00A32937"/>
    <w:rsid w:val="00A461A1"/>
    <w:rsid w:val="00A52717"/>
    <w:rsid w:val="00A876E7"/>
    <w:rsid w:val="00AA273D"/>
    <w:rsid w:val="00AB45BB"/>
    <w:rsid w:val="00AD5CCB"/>
    <w:rsid w:val="00AF2BFA"/>
    <w:rsid w:val="00B365FA"/>
    <w:rsid w:val="00B74CBE"/>
    <w:rsid w:val="00B91FE8"/>
    <w:rsid w:val="00B9723F"/>
    <w:rsid w:val="00BA2925"/>
    <w:rsid w:val="00BC0E4C"/>
    <w:rsid w:val="00BC259E"/>
    <w:rsid w:val="00BC2996"/>
    <w:rsid w:val="00BE6152"/>
    <w:rsid w:val="00C25462"/>
    <w:rsid w:val="00C53074"/>
    <w:rsid w:val="00C951A1"/>
    <w:rsid w:val="00CA1A7F"/>
    <w:rsid w:val="00CA5914"/>
    <w:rsid w:val="00D17150"/>
    <w:rsid w:val="00D358D7"/>
    <w:rsid w:val="00D45D17"/>
    <w:rsid w:val="00D53631"/>
    <w:rsid w:val="00D566CA"/>
    <w:rsid w:val="00D61A30"/>
    <w:rsid w:val="00DA2AED"/>
    <w:rsid w:val="00DC3EA7"/>
    <w:rsid w:val="00DE606F"/>
    <w:rsid w:val="00DF6714"/>
    <w:rsid w:val="00E1219F"/>
    <w:rsid w:val="00E948C7"/>
    <w:rsid w:val="00EA0FEA"/>
    <w:rsid w:val="00ED3CE6"/>
    <w:rsid w:val="00EF0F0E"/>
    <w:rsid w:val="00EF1CA8"/>
    <w:rsid w:val="00F22DF2"/>
    <w:rsid w:val="00F716F9"/>
    <w:rsid w:val="00F72B61"/>
    <w:rsid w:val="00F73A26"/>
    <w:rsid w:val="00FA0777"/>
    <w:rsid w:val="00FC0D8A"/>
    <w:rsid w:val="00FC4AD8"/>
    <w:rsid w:val="00FC6189"/>
    <w:rsid w:val="00FD5D8B"/>
    <w:rsid w:val="00FD67C3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4D4BA1"/>
  <w15:chartTrackingRefBased/>
  <w15:docId w15:val="{72D2C119-F33E-44AD-AB31-0639061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DF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D3CE6"/>
    <w:rPr>
      <w:sz w:val="18"/>
      <w:szCs w:val="18"/>
    </w:rPr>
  </w:style>
  <w:style w:type="paragraph" w:styleId="a6">
    <w:name w:val="annotation text"/>
    <w:basedOn w:val="a"/>
    <w:semiHidden/>
    <w:rsid w:val="00ED3CE6"/>
    <w:pPr>
      <w:jc w:val="left"/>
    </w:pPr>
  </w:style>
  <w:style w:type="paragraph" w:styleId="a7">
    <w:name w:val="annotation subject"/>
    <w:basedOn w:val="a6"/>
    <w:next w:val="a6"/>
    <w:semiHidden/>
    <w:rsid w:val="00ED3CE6"/>
    <w:rPr>
      <w:b/>
      <w:bCs/>
    </w:rPr>
  </w:style>
  <w:style w:type="paragraph" w:styleId="a8">
    <w:name w:val="header"/>
    <w:basedOn w:val="a"/>
    <w:link w:val="a9"/>
    <w:rsid w:val="009E30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E3038"/>
    <w:rPr>
      <w:kern w:val="2"/>
      <w:sz w:val="21"/>
      <w:szCs w:val="24"/>
    </w:rPr>
  </w:style>
  <w:style w:type="paragraph" w:styleId="aa">
    <w:name w:val="footer"/>
    <w:basedOn w:val="a"/>
    <w:link w:val="ab"/>
    <w:rsid w:val="009E30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E30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Takayanagi,Yuno</dc:creator>
  <cp:keywords/>
  <dc:description/>
  <cp:lastModifiedBy>Kaji,Kaoru+</cp:lastModifiedBy>
  <cp:revision>6</cp:revision>
  <cp:lastPrinted>2012-06-19T08:11:00Z</cp:lastPrinted>
  <dcterms:created xsi:type="dcterms:W3CDTF">2023-04-27T09:12:00Z</dcterms:created>
  <dcterms:modified xsi:type="dcterms:W3CDTF">2025-06-03T03:22:00Z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-413755296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1933531978</vt:i4>
  </property>
  <property fmtid="{D5CDD505-2E9C-101B-9397-08002B2CF9AE}" pid="8" name="_ReviewingToolsShownOnce">
    <vt:lpwstr/>
  </property>
</Properties>
</file>